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513"/>
        <w:gridCol w:w="4667"/>
      </w:tblGrid>
      <w:tr w:rsidR="00061550" w:rsidRPr="00061550" w:rsidTr="006374DA">
        <w:trPr>
          <w:trHeight w:val="640"/>
        </w:trPr>
        <w:tc>
          <w:tcPr>
            <w:tcW w:w="4834" w:type="dxa"/>
            <w:shd w:val="clear" w:color="auto" w:fill="auto"/>
          </w:tcPr>
          <w:p w:rsidR="00061550" w:rsidRPr="00061550" w:rsidRDefault="00061550" w:rsidP="006374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55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061550" w:rsidRPr="00061550" w:rsidRDefault="00061550" w:rsidP="006374DA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550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</w:p>
          <w:p w:rsidR="00061550" w:rsidRPr="00061550" w:rsidRDefault="00061550" w:rsidP="006374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061550" w:rsidRPr="00061550" w:rsidRDefault="00061550" w:rsidP="0063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061550" w:rsidRPr="00061550" w:rsidRDefault="00061550" w:rsidP="006374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55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>Утверждаю</w:t>
            </w:r>
          </w:p>
          <w:p w:rsidR="00061550" w:rsidRPr="00061550" w:rsidRDefault="006374DA" w:rsidP="006374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="00061550" w:rsidRPr="00061550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="00061550" w:rsidRPr="00061550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061550" w:rsidRPr="00061550" w:rsidRDefault="00061550" w:rsidP="006374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61550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>_______________</w:t>
            </w:r>
            <w:proofErr w:type="spellStart"/>
            <w:r w:rsidR="006374DA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Ф.Г.Авзалов</w:t>
            </w:r>
            <w:proofErr w:type="spellEnd"/>
          </w:p>
          <w:p w:rsidR="00061550" w:rsidRPr="00061550" w:rsidRDefault="00061550" w:rsidP="0063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61550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06155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061550" w:rsidRPr="00061550" w:rsidRDefault="00061550" w:rsidP="0063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50EB" w:rsidRPr="00061550" w:rsidRDefault="008C50EB" w:rsidP="006374DA">
      <w:pPr>
        <w:pStyle w:val="Default"/>
        <w:ind w:firstLine="142"/>
        <w:jc w:val="center"/>
        <w:rPr>
          <w:b/>
        </w:rPr>
      </w:pPr>
    </w:p>
    <w:p w:rsidR="00185E4F" w:rsidRPr="00185E4F" w:rsidRDefault="00185E4F" w:rsidP="006374DA">
      <w:pPr>
        <w:pStyle w:val="Default"/>
        <w:ind w:firstLine="142"/>
        <w:jc w:val="center"/>
        <w:rPr>
          <w:b/>
        </w:rPr>
      </w:pPr>
      <w:r w:rsidRPr="00185E4F">
        <w:rPr>
          <w:b/>
        </w:rPr>
        <w:t>Положение</w:t>
      </w:r>
    </w:p>
    <w:p w:rsidR="00185E4F" w:rsidRPr="00185E4F" w:rsidRDefault="00185E4F" w:rsidP="006374DA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E4F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оформления возникновения, прекращения отношений </w:t>
      </w:r>
      <w:proofErr w:type="gramStart"/>
      <w:r w:rsidRPr="00185E4F">
        <w:rPr>
          <w:rFonts w:ascii="Times New Roman" w:hAnsi="Times New Roman" w:cs="Times New Roman"/>
          <w:b/>
          <w:bCs/>
          <w:sz w:val="24"/>
          <w:szCs w:val="24"/>
        </w:rPr>
        <w:t>между</w:t>
      </w:r>
      <w:proofErr w:type="gramEnd"/>
    </w:p>
    <w:p w:rsidR="00185E4F" w:rsidRPr="00185E4F" w:rsidRDefault="00185E4F" w:rsidP="006374DA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4F">
        <w:rPr>
          <w:rFonts w:ascii="Times New Roman" w:hAnsi="Times New Roman" w:cs="Times New Roman"/>
          <w:b/>
          <w:sz w:val="24"/>
          <w:szCs w:val="24"/>
        </w:rPr>
        <w:t>муниципальным бюджетным общеобразовательным учреждением</w:t>
      </w:r>
    </w:p>
    <w:p w:rsidR="00AE256C" w:rsidRPr="00185E4F" w:rsidRDefault="00185E4F" w:rsidP="006374DA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85E4F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6374DA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185E4F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6374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74DA">
        <w:rPr>
          <w:rFonts w:ascii="Times New Roman" w:hAnsi="Times New Roman" w:cs="Times New Roman"/>
          <w:b/>
          <w:sz w:val="24"/>
          <w:szCs w:val="24"/>
        </w:rPr>
        <w:t>с.Чалпы</w:t>
      </w:r>
      <w:proofErr w:type="spellEnd"/>
      <w:r w:rsidR="006374DA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r w:rsidRPr="00185E4F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евского муниципального района Республики Татарстан, обучающимися и родителями  </w:t>
      </w:r>
      <w:r w:rsidRPr="00185E4F">
        <w:rPr>
          <w:rFonts w:ascii="Times New Roman" w:hAnsi="Times New Roman" w:cs="Times New Roman"/>
          <w:b/>
          <w:bCs/>
          <w:sz w:val="24"/>
          <w:szCs w:val="24"/>
        </w:rPr>
        <w:t>(законными представителями) несовершеннолетних обучающихся</w:t>
      </w:r>
    </w:p>
    <w:p w:rsidR="00AE256C" w:rsidRPr="008C50EB" w:rsidRDefault="00AE256C" w:rsidP="006374DA">
      <w:pPr>
        <w:pStyle w:val="Default"/>
        <w:ind w:firstLine="142"/>
        <w:jc w:val="both"/>
        <w:rPr>
          <w:b/>
          <w:bCs/>
          <w:lang w:val="tt-RU"/>
        </w:rPr>
      </w:pP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rPr>
          <w:b/>
          <w:bCs/>
        </w:rPr>
        <w:t xml:space="preserve">1. Общие положения </w:t>
      </w:r>
    </w:p>
    <w:p w:rsidR="00AE256C" w:rsidRPr="00AE256C" w:rsidRDefault="00AE256C" w:rsidP="006374DA">
      <w:pPr>
        <w:pStyle w:val="Default"/>
        <w:spacing w:after="24"/>
        <w:ind w:firstLine="142"/>
        <w:jc w:val="both"/>
      </w:pPr>
      <w:r w:rsidRPr="00AE256C">
        <w:t>1.1 Настоящее Положение разработано в соответствии с Федеральным законом от 29.12.2012 № 273-ФЗ «Об образовании в Российской Федерации», регламентирует порядок и основания перевода, отчисления и</w:t>
      </w:r>
      <w:r>
        <w:t xml:space="preserve"> восстановления обуча</w:t>
      </w:r>
      <w:r w:rsidR="00185E4F">
        <w:t>ющихся в муниципальном бюджетном общеобразовательном учреждении</w:t>
      </w:r>
      <w:r w:rsidR="006374DA">
        <w:rPr>
          <w:lang w:val="tt-RU"/>
        </w:rPr>
        <w:t xml:space="preserve"> “Средняя</w:t>
      </w:r>
      <w:r w:rsidR="00185E4F">
        <w:t xml:space="preserve"> общеобразовательная школа</w:t>
      </w:r>
      <w:r w:rsidR="006374DA">
        <w:t xml:space="preserve"> </w:t>
      </w:r>
      <w:proofErr w:type="spellStart"/>
      <w:r w:rsidR="006374DA">
        <w:t>с</w:t>
      </w:r>
      <w:proofErr w:type="gramStart"/>
      <w:r w:rsidR="006374DA">
        <w:t>.Ч</w:t>
      </w:r>
      <w:proofErr w:type="gramEnd"/>
      <w:r w:rsidR="006374DA">
        <w:t>алпы</w:t>
      </w:r>
      <w:proofErr w:type="spellEnd"/>
      <w:r w:rsidR="006374DA">
        <w:rPr>
          <w:lang w:val="tt-RU"/>
        </w:rPr>
        <w:t>” Азнака</w:t>
      </w:r>
      <w:bookmarkStart w:id="0" w:name="_GoBack"/>
      <w:bookmarkEnd w:id="0"/>
      <w:r w:rsidR="00185E4F">
        <w:rPr>
          <w:lang w:val="tt-RU"/>
        </w:rPr>
        <w:t>евского муниципального района Республики Татарстан</w:t>
      </w:r>
      <w:r w:rsidRPr="00AE256C">
        <w:t xml:space="preserve">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1.2 Положение устанавливает порядок оформления возникновения, прекращения отношений между </w:t>
      </w:r>
      <w:r>
        <w:t>Школой</w:t>
      </w:r>
      <w:r w:rsidR="00185E4F">
        <w:t>,</w:t>
      </w:r>
      <w:r w:rsidRPr="00AE256C">
        <w:t xml:space="preserve"> обучающимися и родителями (законными представителями).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rPr>
          <w:b/>
          <w:bCs/>
        </w:rPr>
        <w:t xml:space="preserve">2. Возникновение образовательных отношений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>2.1 Основанием возникновения образовательных отношений является приказ о приеме (зачислен</w:t>
      </w:r>
      <w:r w:rsidR="00185E4F">
        <w:t>ии) лица для обучения в Школу</w:t>
      </w:r>
      <w:r w:rsidRPr="00AE256C">
        <w:t xml:space="preserve">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proofErr w:type="gramStart"/>
      <w:r w:rsidRPr="00AE256C">
        <w:t>2.2 Права и обязанности обучающегося, предусмотренные законодательством об образовании и</w:t>
      </w:r>
      <w:proofErr w:type="gramEnd"/>
      <w:r w:rsidRPr="00AE256C">
        <w:t xml:space="preserve"> локальными нормативными актами </w:t>
      </w:r>
      <w:r>
        <w:t>Школы</w:t>
      </w:r>
      <w:r w:rsidRPr="00AE256C">
        <w:t xml:space="preserve">, возникают </w:t>
      </w:r>
      <w:proofErr w:type="gramStart"/>
      <w:r w:rsidRPr="00AE256C">
        <w:t>с даты зачисления</w:t>
      </w:r>
      <w:proofErr w:type="gramEnd"/>
      <w:r w:rsidRPr="00AE256C">
        <w:t xml:space="preserve">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2.3 Образовательные отношения возникают при наличии договора об образовании (обучении), заключенного в установленном законодательством Российской Федерации порядке с учетом положений Федерального закона «Об образовании в РФ».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2.4 Договоры об образовании, оказании дополнительных образовательных услуг заключаются между </w:t>
      </w:r>
      <w:r>
        <w:t>Школой</w:t>
      </w:r>
      <w:r w:rsidRPr="00AE256C">
        <w:t xml:space="preserve">, в лице директора и обучающимся (родителем (законным представителем) несовершеннолетнего).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2.5 Договор об образовании заключается в простой письменной форме, если иное не предусмотрено законодательством Российской Федерации.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>2.6</w:t>
      </w:r>
      <w:proofErr w:type="gramStart"/>
      <w:r w:rsidRPr="00AE256C">
        <w:t xml:space="preserve"> В</w:t>
      </w:r>
      <w:proofErr w:type="gramEnd"/>
      <w:r w:rsidRPr="00AE256C">
        <w:t xml:space="preserve"> договоре об образовании должны быть указаны основные характеристики предоставляемого образования (образовательной услуги), в том числе вид, уровень и (или) направленность дополнительной образовательной программы (часть образовательной программы определенного уровня, вида и направленности), форма обучения, срок освоения образовательной программы (продолжительность обучения).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proofErr w:type="gramStart"/>
      <w:r w:rsidRPr="00AE256C">
        <w:t>2.7 Договор об образовании не может содержать условий, ограничивающих права или снижающих уровень гарантий поступающих, обучающихся по сравнению с установленными законодательством об образовании.</w:t>
      </w:r>
      <w:proofErr w:type="gramEnd"/>
      <w:r w:rsidRPr="00AE256C">
        <w:t xml:space="preserve"> Если такие условия включены в договоры, то они не подлежат применению.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2.8 Правила, обязательные при заключении договора об образовании, утверждаются Правительством Российской Федерации.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2.9 Примерные формы договоров об образовании утверждаются федеральным органом исполнительной власти, осуществляющим функции по выработке </w:t>
      </w:r>
    </w:p>
    <w:p w:rsidR="00AE256C" w:rsidRPr="008C50EB" w:rsidRDefault="00AE256C" w:rsidP="006374DA">
      <w:pPr>
        <w:pStyle w:val="Default"/>
        <w:ind w:firstLine="142"/>
        <w:jc w:val="both"/>
        <w:rPr>
          <w:lang w:val="tt-RU"/>
        </w:rPr>
      </w:pPr>
      <w:r w:rsidRPr="00AE256C">
        <w:t>государственной политики и нормативно</w:t>
      </w:r>
      <w:r>
        <w:t xml:space="preserve"> </w:t>
      </w:r>
      <w:r w:rsidRPr="00AE256C">
        <w:t>-</w:t>
      </w:r>
      <w:r>
        <w:t xml:space="preserve"> </w:t>
      </w:r>
      <w:r w:rsidRPr="00AE256C">
        <w:t xml:space="preserve">правовому регулированию в сфере образования.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rPr>
          <w:b/>
          <w:bCs/>
        </w:rPr>
        <w:t xml:space="preserve">3. Прекращение образовательных отношений </w:t>
      </w:r>
    </w:p>
    <w:p w:rsidR="00AE256C" w:rsidRPr="00AE256C" w:rsidRDefault="00AE256C" w:rsidP="006374DA">
      <w:pPr>
        <w:pStyle w:val="Default"/>
        <w:ind w:firstLine="142"/>
        <w:jc w:val="both"/>
      </w:pPr>
      <w:proofErr w:type="gramStart"/>
      <w:r w:rsidRPr="00AE256C">
        <w:t xml:space="preserve">3.1 Образовательные отношения прекращаются в связи с отчислением обучающегося из </w:t>
      </w:r>
      <w:r>
        <w:t>Школы</w:t>
      </w:r>
      <w:r w:rsidRPr="00AE256C">
        <w:t xml:space="preserve">: </w:t>
      </w:r>
      <w:proofErr w:type="gramEnd"/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1) в связи с получением образования (завершением обучения); </w:t>
      </w:r>
    </w:p>
    <w:p w:rsidR="00AE256C" w:rsidRDefault="00AE256C" w:rsidP="006374DA">
      <w:pPr>
        <w:pStyle w:val="Default"/>
        <w:ind w:firstLine="142"/>
        <w:jc w:val="both"/>
        <w:rPr>
          <w:lang w:val="tt-RU"/>
        </w:rPr>
      </w:pPr>
      <w:r w:rsidRPr="00AE256C">
        <w:t xml:space="preserve">2) досрочно по основаниям, установленным законодательством об образовании. </w:t>
      </w:r>
    </w:p>
    <w:p w:rsidR="008C50EB" w:rsidRPr="008C50EB" w:rsidRDefault="008C50EB" w:rsidP="006374DA">
      <w:pPr>
        <w:pStyle w:val="Default"/>
        <w:ind w:firstLine="142"/>
        <w:jc w:val="both"/>
        <w:rPr>
          <w:lang w:val="tt-RU"/>
        </w:rPr>
      </w:pP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lastRenderedPageBreak/>
        <w:t xml:space="preserve">3.2 Образовательные отношения могут быть прекращены досрочно в следующих случаях: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1) по инициативе обучающегося (родителей (законных представителей) несовершеннолетнего обучающегося),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2) по инициативе </w:t>
      </w:r>
      <w:r>
        <w:t>Школы</w:t>
      </w:r>
      <w:r w:rsidRPr="00AE256C">
        <w:t xml:space="preserve"> в случае совершения </w:t>
      </w:r>
      <w:proofErr w:type="gramStart"/>
      <w:r w:rsidRPr="00AE256C">
        <w:t>обучающимся</w:t>
      </w:r>
      <w:proofErr w:type="gramEnd"/>
      <w:r w:rsidRPr="00AE256C">
        <w:t xml:space="preserve"> действий, грубо нарушающих ее Устав, правила внутреннего распорядка;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3) по обстоятельствам, не зависящим от воли обучающегося (родителей (законных представителей) несовершеннолетнего обучающегося) и </w:t>
      </w:r>
      <w:r>
        <w:t>Школы</w:t>
      </w:r>
      <w:r w:rsidRPr="00AE256C">
        <w:t xml:space="preserve">, в том числе в случаях ликвидации </w:t>
      </w:r>
      <w:r>
        <w:t>Школы</w:t>
      </w:r>
      <w:r w:rsidRPr="00AE256C">
        <w:t xml:space="preserve">, аннулирования лицензии на осуществление образовательной деятельности.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3.3 Порядок перевода обучающегося из одной организации, осуществляющей образовательную деятельность, в другую для </w:t>
      </w:r>
      <w:proofErr w:type="gramStart"/>
      <w:r w:rsidRPr="00AE256C">
        <w:t>обучения</w:t>
      </w:r>
      <w:proofErr w:type="gramEnd"/>
      <w:r w:rsidRPr="00AE256C">
        <w:t xml:space="preserve"> по основным образовательным программам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3.4 Досрочное прекращение образовательных отношений по инициативе обучающегося (родителей (законных представителей) несовершеннолетнего обучающегося) не влечет для него каких-либо дополнительных, в том числе материальных, обязательств перед организацией, осуществляющей образовательную деятельность, если иное не установлено договором об образовании. </w:t>
      </w:r>
    </w:p>
    <w:p w:rsidR="00AE256C" w:rsidRPr="00AE256C" w:rsidRDefault="00AE256C" w:rsidP="006374DA">
      <w:pPr>
        <w:pStyle w:val="Default"/>
        <w:spacing w:after="36"/>
        <w:ind w:firstLine="142"/>
        <w:jc w:val="both"/>
      </w:pPr>
      <w:r w:rsidRPr="00AE256C">
        <w:t xml:space="preserve">3.5 Основанием для прекращения образовательных отношений является приказ директора </w:t>
      </w:r>
      <w:r>
        <w:t>Школы</w:t>
      </w:r>
      <w:r w:rsidRPr="00AE256C">
        <w:t xml:space="preserve">, об отчислении обучающегося. Права и обязанности обучающегося, предусмотренные законодательством об образовании и локальными нормативными актами </w:t>
      </w:r>
      <w:r>
        <w:t>Школы</w:t>
      </w:r>
      <w:r w:rsidRPr="00AE256C">
        <w:t xml:space="preserve">, прекращаются </w:t>
      </w:r>
      <w:proofErr w:type="gramStart"/>
      <w:r w:rsidRPr="00AE256C">
        <w:t>с даты</w:t>
      </w:r>
      <w:proofErr w:type="gramEnd"/>
      <w:r w:rsidRPr="00AE256C">
        <w:t xml:space="preserve"> его отчисления. </w:t>
      </w:r>
    </w:p>
    <w:p w:rsidR="00AE256C" w:rsidRPr="00AE256C" w:rsidRDefault="00AE256C" w:rsidP="006374DA">
      <w:pPr>
        <w:pStyle w:val="Default"/>
        <w:ind w:firstLine="142"/>
        <w:jc w:val="both"/>
      </w:pPr>
      <w:r>
        <w:t>3.6 Школа</w:t>
      </w:r>
      <w:r w:rsidRPr="00AE256C">
        <w:t xml:space="preserve">, ее учредитель в случае досрочного прекращения образовательных отношений по основаниям, не зависящим от воли организации, осуществляющей образовательную деятельность, обязана обеспечить перевод обучающихся в другие организации, осуществляющие образовательную деятельность, и исполнить иные обязательства, предусмотренные договором об образовании.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В случае прекращения деятельности </w:t>
      </w:r>
      <w:r>
        <w:t>Школы</w:t>
      </w:r>
      <w:r w:rsidRPr="00AE256C">
        <w:t xml:space="preserve">, а также в случае аннулирования у нее лицензии на право осуществления образовательной деятельности, лишения ее государственной аккредитации, истечения срока действия свидетельства о государственной аккредитации учредитель </w:t>
      </w:r>
      <w:r>
        <w:t>Школы</w:t>
      </w:r>
      <w:r w:rsidRPr="00AE256C">
        <w:t xml:space="preserve"> обеспечивает перевод обучающихся с согласия обучающихся (родителей (законных представителей) несовершеннолетних обучающихся) в другие образовательные организации, реализующие соответствующие образовательные программы.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 xml:space="preserve">Порядок и условия осуществления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 </w:t>
      </w:r>
    </w:p>
    <w:p w:rsidR="00AE256C" w:rsidRPr="00AE256C" w:rsidRDefault="00AE256C" w:rsidP="006374DA">
      <w:pPr>
        <w:pStyle w:val="Default"/>
        <w:ind w:firstLine="142"/>
        <w:jc w:val="both"/>
      </w:pPr>
      <w:r w:rsidRPr="00AE256C">
        <w:t>3.7</w:t>
      </w:r>
      <w:proofErr w:type="gramStart"/>
      <w:r w:rsidRPr="00AE256C">
        <w:t xml:space="preserve"> П</w:t>
      </w:r>
      <w:proofErr w:type="gramEnd"/>
      <w:r w:rsidRPr="00AE256C">
        <w:t xml:space="preserve">ри досрочном прекращении образовательных отношений </w:t>
      </w:r>
      <w:r>
        <w:t>Школой</w:t>
      </w:r>
      <w:r w:rsidRPr="00AE256C">
        <w:t xml:space="preserve"> в трехдневный срок после издания приказа об отчислении обучающегося, отчисленному лицу выдается справка об обучении. </w:t>
      </w:r>
    </w:p>
    <w:p w:rsidR="005D3A79" w:rsidRPr="00AE256C" w:rsidRDefault="005D3A79">
      <w:pPr>
        <w:rPr>
          <w:rFonts w:ascii="Times New Roman" w:hAnsi="Times New Roman" w:cs="Times New Roman"/>
          <w:sz w:val="24"/>
          <w:szCs w:val="24"/>
        </w:rPr>
      </w:pPr>
    </w:p>
    <w:p w:rsidR="00AE256C" w:rsidRPr="00AE256C" w:rsidRDefault="00AE256C">
      <w:pPr>
        <w:rPr>
          <w:rFonts w:ascii="Times New Roman" w:hAnsi="Times New Roman" w:cs="Times New Roman"/>
          <w:sz w:val="24"/>
          <w:szCs w:val="24"/>
        </w:rPr>
      </w:pPr>
    </w:p>
    <w:sectPr w:rsidR="00AE256C" w:rsidRPr="00AE256C" w:rsidSect="006374DA">
      <w:pgSz w:w="11908" w:h="17333"/>
      <w:pgMar w:top="1160" w:right="851" w:bottom="6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723"/>
    <w:rsid w:val="00061550"/>
    <w:rsid w:val="00185E4F"/>
    <w:rsid w:val="0027372A"/>
    <w:rsid w:val="005D3A79"/>
    <w:rsid w:val="006374DA"/>
    <w:rsid w:val="00832FAF"/>
    <w:rsid w:val="008C50EB"/>
    <w:rsid w:val="00A47723"/>
    <w:rsid w:val="00AE256C"/>
    <w:rsid w:val="00B30561"/>
    <w:rsid w:val="00EA28BD"/>
    <w:rsid w:val="00ED0397"/>
    <w:rsid w:val="00FA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25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5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25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5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D2CE7-49F1-4B24-A8CF-2F6E24A2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6</cp:revision>
  <cp:lastPrinted>2019-02-14T16:52:00Z</cp:lastPrinted>
  <dcterms:created xsi:type="dcterms:W3CDTF">2018-05-01T06:25:00Z</dcterms:created>
  <dcterms:modified xsi:type="dcterms:W3CDTF">2019-02-14T16:53:00Z</dcterms:modified>
</cp:coreProperties>
</file>